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504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0061-01-2025-001060-60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Богомолова Александра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30.07.2024 Богомолов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6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0586240520006874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31.05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Богомолов А.И.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полученной </w:t>
      </w:r>
      <w:r>
        <w:rPr>
          <w:rFonts w:ascii="Times New Roman" w:eastAsia="Times New Roman" w:hAnsi="Times New Roman" w:cs="Times New Roman"/>
          <w:sz w:val="25"/>
          <w:szCs w:val="25"/>
        </w:rPr>
        <w:t>электроно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Богомолова А.И.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Богомолова А.И.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18810586240520006874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31.05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№ 18810886250920009337 от 31.01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Богомолова А.И.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Богомолова А.И.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Богомолова Александра Ивановича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0412365400695005042520103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504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